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F8" w:rsidRDefault="00DC2CF8" w:rsidP="00DC2CF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D5912" w:rsidRDefault="004D5912" w:rsidP="004D591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59D7">
        <w:rPr>
          <w:rFonts w:ascii="Times New Roman" w:hAnsi="Times New Roman"/>
          <w:sz w:val="24"/>
          <w:szCs w:val="24"/>
        </w:rPr>
        <w:t>Для общественного обсуждения предлагается Проект Программы</w:t>
      </w:r>
      <w:r w:rsidRPr="00FD59D7">
        <w:rPr>
          <w:rFonts w:ascii="Times New Roman" w:hAnsi="Times New Roman"/>
          <w:b/>
          <w:sz w:val="24"/>
          <w:szCs w:val="24"/>
        </w:rPr>
        <w:t xml:space="preserve">    </w:t>
      </w:r>
      <w:r w:rsidRPr="00FD59D7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 в рамках  муниципального контроля  в сфере благоустройства н</w:t>
      </w:r>
      <w:r>
        <w:rPr>
          <w:rFonts w:ascii="Times New Roman" w:hAnsi="Times New Roman"/>
          <w:sz w:val="24"/>
          <w:szCs w:val="24"/>
        </w:rPr>
        <w:t xml:space="preserve">а 2023год. Замечания и предложения принимаются до 01ноября 2022 года, по адресу: </w:t>
      </w:r>
      <w:r w:rsidRPr="00FD59D7">
        <w:rPr>
          <w:rFonts w:ascii="Times New Roman" w:hAnsi="Times New Roman"/>
          <w:b/>
          <w:sz w:val="24"/>
          <w:szCs w:val="24"/>
        </w:rPr>
        <w:t xml:space="preserve"> </w:t>
      </w:r>
      <w:r w:rsidRPr="00FD59D7">
        <w:rPr>
          <w:rFonts w:ascii="Times New Roman" w:hAnsi="Times New Roman"/>
          <w:sz w:val="24"/>
          <w:szCs w:val="24"/>
        </w:rPr>
        <w:t>45715</w:t>
      </w:r>
      <w:r w:rsidR="00D33B7A">
        <w:rPr>
          <w:rFonts w:ascii="Times New Roman" w:hAnsi="Times New Roman"/>
          <w:sz w:val="24"/>
          <w:szCs w:val="24"/>
        </w:rPr>
        <w:t>1</w:t>
      </w:r>
      <w:r w:rsidRPr="00FD59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</w:t>
      </w:r>
      <w:r w:rsidR="00D33B7A">
        <w:rPr>
          <w:rFonts w:ascii="Times New Roman" w:hAnsi="Times New Roman"/>
          <w:sz w:val="24"/>
          <w:szCs w:val="24"/>
        </w:rPr>
        <w:t>Чудиново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D33B7A">
        <w:rPr>
          <w:rFonts w:ascii="Times New Roman" w:hAnsi="Times New Roman"/>
          <w:sz w:val="24"/>
          <w:szCs w:val="24"/>
        </w:rPr>
        <w:t>Ленина, 30</w:t>
      </w:r>
      <w:r>
        <w:rPr>
          <w:rFonts w:ascii="Times New Roman" w:hAnsi="Times New Roman"/>
          <w:sz w:val="24"/>
          <w:szCs w:val="24"/>
        </w:rPr>
        <w:t>,</w:t>
      </w:r>
      <w:r w:rsidRPr="00FD5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телефон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8 351 58 ) </w:t>
      </w:r>
      <w:r w:rsidR="00D33B7A">
        <w:rPr>
          <w:rFonts w:ascii="Times New Roman" w:hAnsi="Times New Roman"/>
          <w:sz w:val="24"/>
          <w:szCs w:val="24"/>
        </w:rPr>
        <w:t>28-1-74</w:t>
      </w:r>
    </w:p>
    <w:p w:rsidR="00DC2CF8" w:rsidRPr="008F6415" w:rsidRDefault="004D5912" w:rsidP="004D5912">
      <w:pPr>
        <w:tabs>
          <w:tab w:val="left" w:pos="4620"/>
        </w:tabs>
        <w:rPr>
          <w:rFonts w:ascii="Times New Roman" w:hAnsi="Times New Roman" w:cs="Times New Roman"/>
        </w:rPr>
      </w:pPr>
      <w:r w:rsidRPr="00FD59D7">
        <w:rPr>
          <w:rFonts w:ascii="Times New Roman" w:hAnsi="Times New Roman"/>
          <w:sz w:val="24"/>
          <w:szCs w:val="24"/>
        </w:rPr>
        <w:t>эл. почта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D33B7A" w:rsidRPr="00E7427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adm151</w:t>
        </w:r>
        <w:r w:rsidR="00D33B7A" w:rsidRPr="00E74275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D33B7A" w:rsidRPr="00E7427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D33B7A" w:rsidRPr="00E7427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D33B7A" w:rsidRPr="00E7427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FD59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DC2CF8" w:rsidRDefault="00DC2CF8" w:rsidP="004D5912">
      <w:pPr>
        <w:pStyle w:val="a7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55596B" w:rsidRPr="00E40682" w:rsidRDefault="0055596B" w:rsidP="0055596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>Программ</w:t>
      </w:r>
      <w:r w:rsidR="002F4066" w:rsidRPr="00E40682">
        <w:rPr>
          <w:rFonts w:ascii="Times New Roman" w:hAnsi="Times New Roman" w:cs="Times New Roman"/>
          <w:sz w:val="24"/>
          <w:szCs w:val="24"/>
        </w:rPr>
        <w:t>а</w:t>
      </w:r>
    </w:p>
    <w:p w:rsidR="009D5F17" w:rsidRPr="00E40682" w:rsidRDefault="009D5F17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</w:t>
      </w:r>
    </w:p>
    <w:p w:rsidR="009D5F17" w:rsidRPr="00E40682" w:rsidRDefault="009D5F17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</w:t>
      </w:r>
      <w:r w:rsidR="009C50E2" w:rsidRPr="00E4068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40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682">
        <w:rPr>
          <w:rFonts w:ascii="Times New Roman" w:hAnsi="Times New Roman" w:cs="Times New Roman"/>
          <w:sz w:val="24"/>
          <w:szCs w:val="24"/>
        </w:rPr>
        <w:t>муниципально</w:t>
      </w:r>
      <w:r w:rsidR="009C50E2" w:rsidRPr="00E40682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E40682" w:rsidRPr="00E40682" w:rsidRDefault="009D5F17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9C50E2" w:rsidRPr="00E40682">
        <w:rPr>
          <w:rFonts w:ascii="Times New Roman" w:hAnsi="Times New Roman" w:cs="Times New Roman"/>
          <w:sz w:val="24"/>
          <w:szCs w:val="24"/>
        </w:rPr>
        <w:t xml:space="preserve">я </w:t>
      </w:r>
      <w:r w:rsidRPr="00E40682">
        <w:rPr>
          <w:rFonts w:ascii="Times New Roman" w:hAnsi="Times New Roman" w:cs="Times New Roman"/>
          <w:sz w:val="24"/>
          <w:szCs w:val="24"/>
        </w:rPr>
        <w:t xml:space="preserve"> в сфере благоустройства </w:t>
      </w:r>
      <w:r w:rsidR="00E40682" w:rsidRPr="00E4068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</w:p>
    <w:p w:rsidR="00E40682" w:rsidRPr="00E40682" w:rsidRDefault="00E40682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Октябрьского муниципального </w:t>
      </w:r>
    </w:p>
    <w:p w:rsidR="0055596B" w:rsidRPr="00E40682" w:rsidRDefault="00E40682" w:rsidP="009D5F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9D5F17" w:rsidRPr="00E40682">
        <w:rPr>
          <w:rFonts w:ascii="Times New Roman" w:hAnsi="Times New Roman" w:cs="Times New Roman"/>
          <w:sz w:val="24"/>
          <w:szCs w:val="24"/>
        </w:rPr>
        <w:t>на 202</w:t>
      </w:r>
      <w:r w:rsidR="004D5912">
        <w:rPr>
          <w:rFonts w:ascii="Times New Roman" w:hAnsi="Times New Roman" w:cs="Times New Roman"/>
          <w:sz w:val="24"/>
          <w:szCs w:val="24"/>
        </w:rPr>
        <w:t>3</w:t>
      </w:r>
      <w:r w:rsidR="009D5F17" w:rsidRPr="00E4068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596B" w:rsidRDefault="0055596B" w:rsidP="002F4066">
      <w:pPr>
        <w:pStyle w:val="Default"/>
        <w:rPr>
          <w:b/>
          <w:sz w:val="20"/>
          <w:szCs w:val="20"/>
        </w:rPr>
      </w:pPr>
    </w:p>
    <w:p w:rsidR="00E40682" w:rsidRPr="00E40682" w:rsidRDefault="00E40682" w:rsidP="00E40682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E40682" w:rsidRPr="00E40682" w:rsidRDefault="00E40682" w:rsidP="00E40682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0682" w:rsidRPr="00E40682" w:rsidRDefault="00E40682" w:rsidP="00E40682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ПАСПОРТ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804"/>
      </w:tblGrid>
      <w:tr w:rsidR="00E40682" w:rsidRPr="00E40682" w:rsidTr="00E40682">
        <w:trPr>
          <w:trHeight w:val="247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:rsidR="00E40682" w:rsidRPr="00E40682" w:rsidRDefault="00E40682" w:rsidP="00D33B7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 муниципального контроля  в сфере благоустройства на территории </w:t>
            </w:r>
            <w:r w:rsidR="00D33B7A">
              <w:rPr>
                <w:rFonts w:ascii="Times New Roman" w:eastAsia="Calibri" w:hAnsi="Times New Roman" w:cs="Times New Roman"/>
                <w:sz w:val="24"/>
                <w:szCs w:val="24"/>
              </w:rPr>
              <w:t>Чудиновского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муниципального района 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на 2022 год  (далее – Программа профилактики).</w:t>
            </w:r>
          </w:p>
        </w:tc>
      </w:tr>
      <w:tr w:rsidR="00E40682" w:rsidRPr="00E40682" w:rsidTr="00E40682">
        <w:trPr>
          <w:trHeight w:val="273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основания разработки программы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0682" w:rsidRPr="00E40682" w:rsidTr="00E40682">
        <w:trPr>
          <w:trHeight w:val="109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804" w:type="dxa"/>
          </w:tcPr>
          <w:p w:rsidR="00E40682" w:rsidRPr="00E40682" w:rsidRDefault="00E40682" w:rsidP="00D33B7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33B7A">
              <w:rPr>
                <w:rFonts w:ascii="Times New Roman" w:eastAsia="Calibri" w:hAnsi="Times New Roman" w:cs="Times New Roman"/>
                <w:sz w:val="24"/>
                <w:szCs w:val="24"/>
              </w:rPr>
              <w:t>Чудиновского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E40682" w:rsidRPr="00E40682" w:rsidTr="00E40682">
        <w:trPr>
          <w:trHeight w:val="523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6804" w:type="dxa"/>
          </w:tcPr>
          <w:p w:rsidR="00E40682" w:rsidRPr="00E40682" w:rsidRDefault="00E40682" w:rsidP="004D591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D59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0682" w:rsidRPr="00E40682" w:rsidTr="00E40682">
        <w:trPr>
          <w:trHeight w:val="247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6804" w:type="dxa"/>
          </w:tcPr>
          <w:p w:rsidR="00E40682" w:rsidRPr="00E40682" w:rsidRDefault="00E40682" w:rsidP="00D33B7A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r w:rsidR="00D33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Чудиновского</w:t>
            </w: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E40682" w:rsidRPr="00E40682" w:rsidTr="00E40682">
        <w:trPr>
          <w:trHeight w:val="274"/>
        </w:trPr>
        <w:tc>
          <w:tcPr>
            <w:tcW w:w="3369" w:type="dxa"/>
          </w:tcPr>
          <w:p w:rsidR="00E40682" w:rsidRPr="00E40682" w:rsidRDefault="00E40682" w:rsidP="00E40682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04" w:type="dxa"/>
          </w:tcPr>
          <w:p w:rsidR="00E40682" w:rsidRPr="00E40682" w:rsidRDefault="00E40682" w:rsidP="00E4068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682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E40682" w:rsidRPr="00D33B7A" w:rsidRDefault="00E40682" w:rsidP="001146A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D5F17" w:rsidRPr="00E4068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 xml:space="preserve">Раздел 1. Анализ </w:t>
      </w:r>
      <w:r w:rsidR="009D5F17" w:rsidRPr="00E40682">
        <w:rPr>
          <w:rFonts w:ascii="Times New Roman" w:hAnsi="Times New Roman" w:cs="Times New Roman"/>
          <w:sz w:val="24"/>
          <w:szCs w:val="24"/>
        </w:rPr>
        <w:t>текущего состояни</w:t>
      </w:r>
      <w:r w:rsidR="00932723" w:rsidRPr="00E40682">
        <w:rPr>
          <w:rFonts w:ascii="Times New Roman" w:hAnsi="Times New Roman" w:cs="Times New Roman"/>
          <w:sz w:val="24"/>
          <w:szCs w:val="24"/>
        </w:rPr>
        <w:t>я</w:t>
      </w:r>
      <w:r w:rsidR="009D5F17" w:rsidRPr="00E40682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</w:p>
    <w:p w:rsidR="00E40682" w:rsidRPr="00D33B7A" w:rsidRDefault="009D5F17" w:rsidP="001146A3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hAnsi="Times New Roman" w:cs="Times New Roman"/>
          <w:sz w:val="24"/>
          <w:szCs w:val="24"/>
        </w:rPr>
        <w:t>контроля в сфере благоустройства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96B" w:rsidRPr="00E40682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>1.1 М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>униципальный контроль</w:t>
      </w:r>
      <w:r w:rsidR="00932723" w:rsidRPr="00E40682">
        <w:rPr>
          <w:rFonts w:ascii="Times New Roman" w:eastAsia="Times New Roman" w:hAnsi="Times New Roman" w:cs="Times New Roman"/>
          <w:sz w:val="24"/>
          <w:szCs w:val="24"/>
        </w:rPr>
        <w:t xml:space="preserve"> в сфере благоустройства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D33B7A">
        <w:rPr>
          <w:rFonts w:ascii="Times New Roman" w:eastAsia="Times New Roman" w:hAnsi="Times New Roman" w:cs="Times New Roman"/>
          <w:bCs/>
          <w:sz w:val="24"/>
          <w:szCs w:val="24"/>
        </w:rPr>
        <w:t>Чудиновского</w:t>
      </w:r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осуществляется в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соответствии </w:t>
      </w:r>
      <w:r w:rsidR="00932723" w:rsidRPr="00E40682">
        <w:rPr>
          <w:rFonts w:ascii="Times New Roman" w:hAnsi="Times New Roman" w:cs="Times New Roman"/>
          <w:sz w:val="24"/>
          <w:szCs w:val="24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="00932723" w:rsidRPr="00E40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723" w:rsidRPr="00E40682">
        <w:rPr>
          <w:rFonts w:ascii="Times New Roman" w:hAnsi="Times New Roman" w:cs="Times New Roman"/>
          <w:sz w:val="24"/>
          <w:szCs w:val="24"/>
        </w:rPr>
        <w:t xml:space="preserve">Российской Федерации», Федеральным законом от 06.10.2003 года N 131-ФЗ </w:t>
      </w:r>
      <w:r w:rsidRPr="00E40682">
        <w:rPr>
          <w:rFonts w:ascii="Times New Roman" w:hAnsi="Times New Roman" w:cs="Times New Roman"/>
          <w:sz w:val="24"/>
          <w:szCs w:val="24"/>
        </w:rPr>
        <w:t>«</w:t>
      </w:r>
      <w:r w:rsidR="00932723" w:rsidRPr="00E406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Pr="00E40682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8B5879" w:rsidRPr="00E40682">
        <w:rPr>
          <w:rFonts w:ascii="Times New Roman" w:hAnsi="Times New Roman" w:cs="Times New Roman"/>
          <w:sz w:val="24"/>
          <w:szCs w:val="24"/>
        </w:rPr>
        <w:t xml:space="preserve"> 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сельского поселения Октябрьского муниципального района, Решением Совета депутатов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сельского поселения  Октябрьского муниципального района  № 3</w:t>
      </w:r>
      <w:r w:rsidR="00D33B7A">
        <w:rPr>
          <w:rFonts w:ascii="Times New Roman" w:hAnsi="Times New Roman" w:cs="Times New Roman"/>
          <w:sz w:val="24"/>
          <w:szCs w:val="24"/>
        </w:rPr>
        <w:t>8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от </w:t>
      </w:r>
      <w:r w:rsidR="00D33B7A">
        <w:rPr>
          <w:rFonts w:ascii="Times New Roman" w:hAnsi="Times New Roman" w:cs="Times New Roman"/>
          <w:sz w:val="24"/>
          <w:szCs w:val="24"/>
        </w:rPr>
        <w:t>30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.08.2021 г. </w:t>
      </w:r>
      <w:r w:rsidR="00932723" w:rsidRPr="00E40682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Положения о муниципальном контроле в сфере благоустройства на территории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8B5879" w:rsidRPr="00E40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723" w:rsidRPr="00E40682"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района»</w:t>
      </w:r>
      <w:r w:rsidR="00932723" w:rsidRPr="00E406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173927" w:rsidRPr="00E40682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173927" w:rsidRPr="00E4068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D33B7A" w:rsidRPr="00E40682">
        <w:rPr>
          <w:rFonts w:ascii="Times New Roman" w:hAnsi="Times New Roman" w:cs="Times New Roman"/>
          <w:sz w:val="24"/>
          <w:szCs w:val="24"/>
        </w:rPr>
        <w:t xml:space="preserve"> </w:t>
      </w:r>
      <w:r w:rsidR="00932723" w:rsidRPr="00E40682">
        <w:rPr>
          <w:rFonts w:ascii="Times New Roman" w:hAnsi="Times New Roman" w:cs="Times New Roman"/>
          <w:sz w:val="24"/>
          <w:szCs w:val="24"/>
        </w:rPr>
        <w:t>сельского поселения осуществляет администраци</w:t>
      </w:r>
      <w:r w:rsidR="00173927" w:rsidRPr="00E40682">
        <w:rPr>
          <w:rFonts w:ascii="Times New Roman" w:hAnsi="Times New Roman" w:cs="Times New Roman"/>
          <w:sz w:val="24"/>
          <w:szCs w:val="24"/>
        </w:rPr>
        <w:t>я</w:t>
      </w:r>
      <w:r w:rsidR="00932723" w:rsidRPr="00E40682">
        <w:rPr>
          <w:rFonts w:ascii="Times New Roman" w:hAnsi="Times New Roman" w:cs="Times New Roman"/>
          <w:sz w:val="24"/>
          <w:szCs w:val="24"/>
        </w:rPr>
        <w:t xml:space="preserve">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932723" w:rsidRPr="00E406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723" w:rsidRPr="00E40682">
        <w:rPr>
          <w:rFonts w:ascii="Times New Roman" w:hAnsi="Times New Roman" w:cs="Times New Roman"/>
          <w:sz w:val="24"/>
          <w:szCs w:val="24"/>
        </w:rPr>
        <w:t>сельского поселения (далее – орган муниципального контроля).</w:t>
      </w:r>
    </w:p>
    <w:p w:rsidR="0057228C" w:rsidRPr="00E40682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 на территории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>, утвержде</w:t>
      </w:r>
      <w:r w:rsidR="00446A0F" w:rsidRPr="00E40682">
        <w:rPr>
          <w:rFonts w:ascii="Times New Roman" w:eastAsia="Times New Roman" w:hAnsi="Times New Roman" w:cs="Times New Roman"/>
          <w:sz w:val="24"/>
          <w:szCs w:val="24"/>
        </w:rPr>
        <w:t xml:space="preserve">нным Решением Совета депутатов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40ACA" w:rsidRPr="00E40682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D33B7A">
        <w:rPr>
          <w:rFonts w:ascii="Times New Roman" w:eastAsia="Times New Roman" w:hAnsi="Times New Roman" w:cs="Times New Roman"/>
          <w:sz w:val="24"/>
          <w:szCs w:val="24"/>
        </w:rPr>
        <w:t>8</w:t>
      </w:r>
      <w:r w:rsidR="00740ACA" w:rsidRPr="00E40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33B7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C39AA" w:rsidRPr="00E40682">
        <w:rPr>
          <w:rFonts w:ascii="Times New Roman" w:eastAsia="Times New Roman" w:hAnsi="Times New Roman" w:cs="Times New Roman"/>
          <w:sz w:val="24"/>
          <w:szCs w:val="24"/>
        </w:rPr>
        <w:t xml:space="preserve">.08.2021г. 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 (далее Положение о контроле)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муниципальный контроль </w:t>
      </w:r>
      <w:r w:rsidR="00173927" w:rsidRPr="00E40682">
        <w:rPr>
          <w:rFonts w:ascii="Times New Roman" w:eastAsia="Times New Roman" w:hAnsi="Times New Roman" w:cs="Times New Roman"/>
          <w:sz w:val="24"/>
          <w:szCs w:val="24"/>
        </w:rPr>
        <w:t xml:space="preserve">в сфере благоустройства 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форме проведения  внеплановых проверок соблюдения </w:t>
      </w:r>
      <w:r w:rsidR="00173927" w:rsidRPr="00E40682">
        <w:rPr>
          <w:rFonts w:ascii="Times New Roman" w:hAnsi="Times New Roman" w:cs="Times New Roman"/>
          <w:bCs/>
          <w:sz w:val="24"/>
          <w:szCs w:val="24"/>
        </w:rPr>
        <w:t xml:space="preserve">правил благоустройства </w:t>
      </w:r>
      <w:r w:rsidR="00173927" w:rsidRPr="00E40682">
        <w:rPr>
          <w:rFonts w:ascii="Times New Roman" w:hAnsi="Times New Roman" w:cs="Times New Roman"/>
          <w:sz w:val="24"/>
          <w:szCs w:val="24"/>
        </w:rPr>
        <w:t>территории</w:t>
      </w:r>
      <w:r w:rsidR="00173927" w:rsidRPr="00E406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73927" w:rsidRPr="00E40682">
        <w:rPr>
          <w:rFonts w:ascii="Times New Roman" w:hAnsi="Times New Roman" w:cs="Times New Roman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 w:rsidRPr="00E40682">
        <w:rPr>
          <w:rFonts w:ascii="Times New Roman" w:hAnsi="Times New Roman" w:cs="Times New Roman"/>
          <w:sz w:val="24"/>
          <w:szCs w:val="24"/>
        </w:rPr>
        <w:t>руктур</w:t>
      </w:r>
      <w:proofErr w:type="gramEnd"/>
      <w:r w:rsidR="005C39AA" w:rsidRPr="00E40682">
        <w:rPr>
          <w:rFonts w:ascii="Times New Roman" w:hAnsi="Times New Roman" w:cs="Times New Roman"/>
          <w:sz w:val="24"/>
          <w:szCs w:val="24"/>
        </w:rPr>
        <w:t xml:space="preserve"> и предоставляемых услуг</w:t>
      </w:r>
      <w:r w:rsidR="00446A0F" w:rsidRPr="00E4068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446A0F" w:rsidRPr="00E4068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5C39AA" w:rsidRPr="00E40682">
        <w:rPr>
          <w:rFonts w:ascii="Times New Roman" w:hAnsi="Times New Roman" w:cs="Times New Roman"/>
          <w:sz w:val="24"/>
          <w:szCs w:val="24"/>
        </w:rPr>
        <w:t>, информирования и консультирования физических и юридических лиц,  проживающих и</w:t>
      </w:r>
      <w:r w:rsidR="00210241" w:rsidRPr="00E40682">
        <w:rPr>
          <w:rFonts w:ascii="Times New Roman" w:hAnsi="Times New Roman" w:cs="Times New Roman"/>
          <w:sz w:val="24"/>
          <w:szCs w:val="24"/>
        </w:rPr>
        <w:t xml:space="preserve"> (или)</w:t>
      </w:r>
      <w:r w:rsidR="005C39AA" w:rsidRPr="00E40682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на территории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="005C39AA" w:rsidRPr="00E40682">
        <w:rPr>
          <w:rFonts w:ascii="Times New Roman" w:hAnsi="Times New Roman" w:cs="Times New Roman"/>
          <w:sz w:val="24"/>
          <w:szCs w:val="24"/>
        </w:rPr>
        <w:t xml:space="preserve"> сельского поселения, об установленных правилах благоустройства.</w:t>
      </w:r>
    </w:p>
    <w:p w:rsidR="0057228C" w:rsidRPr="00E40682" w:rsidRDefault="0057228C" w:rsidP="001146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В рамках муниципального к</w:t>
      </w:r>
      <w:r w:rsidR="00D14149" w:rsidRPr="00E40682">
        <w:rPr>
          <w:rFonts w:ascii="Times New Roman" w:eastAsia="Calibri" w:hAnsi="Times New Roman" w:cs="Times New Roman"/>
          <w:sz w:val="24"/>
          <w:szCs w:val="24"/>
        </w:rPr>
        <w:t xml:space="preserve">онтроля в сфере благоустройства 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E40682">
        <w:rPr>
          <w:rFonts w:ascii="Times New Roman" w:eastAsia="Calibri" w:hAnsi="Times New Roman" w:cs="Times New Roman"/>
          <w:sz w:val="24"/>
          <w:szCs w:val="24"/>
        </w:rPr>
        <w:t>П</w:t>
      </w:r>
      <w:r w:rsidRPr="00E40682">
        <w:rPr>
          <w:rFonts w:ascii="Times New Roman" w:eastAsia="Calibri" w:hAnsi="Times New Roman" w:cs="Times New Roman"/>
          <w:sz w:val="24"/>
          <w:szCs w:val="24"/>
        </w:rPr>
        <w:t>равилами благоустройства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 xml:space="preserve"> территории</w:t>
      </w:r>
      <w:r w:rsidRPr="00E40682">
        <w:rPr>
          <w:rFonts w:ascii="Times New Roman" w:eastAsia="Calibri" w:hAnsi="Times New Roman" w:cs="Times New Roman"/>
          <w:sz w:val="24"/>
          <w:szCs w:val="24"/>
        </w:rPr>
        <w:t>, утвержденными Решением Совета депутатов</w:t>
      </w:r>
      <w:r w:rsidRPr="00E40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Pr="00E40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4068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E406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83EFB">
        <w:rPr>
          <w:rFonts w:ascii="Times New Roman" w:eastAsia="Calibri" w:hAnsi="Times New Roman" w:cs="Times New Roman"/>
          <w:sz w:val="24"/>
          <w:szCs w:val="24"/>
        </w:rPr>
        <w:t xml:space="preserve">11.10.2021г. № </w:t>
      </w:r>
      <w:r w:rsidR="00D33B7A">
        <w:rPr>
          <w:rFonts w:ascii="Times New Roman" w:eastAsia="Calibri" w:hAnsi="Times New Roman" w:cs="Times New Roman"/>
          <w:sz w:val="24"/>
          <w:szCs w:val="24"/>
        </w:rPr>
        <w:t>41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осуществляется</w:t>
      </w:r>
      <w:r w:rsidR="00D14149" w:rsidRPr="00E40682">
        <w:rPr>
          <w:rFonts w:ascii="Times New Roman" w:eastAsia="Calibri" w:hAnsi="Times New Roman" w:cs="Times New Roman"/>
          <w:sz w:val="24"/>
          <w:szCs w:val="24"/>
        </w:rPr>
        <w:t>:</w:t>
      </w:r>
      <w:r w:rsidR="001146A3" w:rsidRPr="001146A3">
        <w:rPr>
          <w:rFonts w:ascii="Times New Roman" w:eastAsia="Calibri" w:hAnsi="Times New Roman" w:cs="Times New Roman"/>
          <w:sz w:val="24"/>
          <w:szCs w:val="24"/>
        </w:rPr>
        <w:br/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обеспечением надлежащего санитарного состояния, чистоты и порядка на территории;</w:t>
      </w:r>
    </w:p>
    <w:p w:rsidR="0057228C" w:rsidRPr="001146A3" w:rsidRDefault="0057228C" w:rsidP="001146A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1146A3">
        <w:rPr>
          <w:rFonts w:ascii="Times New Roman" w:eastAsia="Calibri" w:hAnsi="Times New Roman" w:cs="Times New Roman"/>
          <w:sz w:val="24"/>
          <w:szCs w:val="24"/>
        </w:rPr>
        <w:t>контроль </w:t>
      </w:r>
      <w:r w:rsidR="00446A0F" w:rsidRPr="001146A3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46A0F" w:rsidRPr="0011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46A3">
        <w:rPr>
          <w:rFonts w:ascii="Times New Roman" w:eastAsia="Calibri" w:hAnsi="Times New Roman" w:cs="Times New Roman"/>
          <w:sz w:val="24"/>
          <w:szCs w:val="24"/>
        </w:rPr>
        <w:t>поддержани</w:t>
      </w:r>
      <w:r w:rsidR="00446A0F" w:rsidRPr="001146A3">
        <w:rPr>
          <w:rFonts w:ascii="Times New Roman" w:eastAsia="Calibri" w:hAnsi="Times New Roman" w:cs="Times New Roman"/>
          <w:sz w:val="24"/>
          <w:szCs w:val="24"/>
        </w:rPr>
        <w:t>ем</w:t>
      </w:r>
      <w:r w:rsidRPr="001146A3">
        <w:rPr>
          <w:rFonts w:ascii="Times New Roman" w:eastAsia="Calibri" w:hAnsi="Times New Roman" w:cs="Times New Roman"/>
          <w:sz w:val="24"/>
          <w:szCs w:val="24"/>
        </w:rPr>
        <w:t xml:space="preserve"> единого архитектурного, эстетического облика;</w:t>
      </w:r>
    </w:p>
    <w:p w:rsidR="0057228C" w:rsidRPr="00E40682" w:rsidRDefault="0057228C" w:rsidP="001146A3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контроль 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446A0F" w:rsidRPr="00E406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0682">
        <w:rPr>
          <w:rFonts w:ascii="Times New Roman" w:eastAsia="Calibri" w:hAnsi="Times New Roman" w:cs="Times New Roman"/>
          <w:sz w:val="24"/>
          <w:szCs w:val="24"/>
        </w:rPr>
        <w:t>соблюдени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>ем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порядка сбора, вывоза, утилизации и переработки бытовых и промышленных отходов;</w:t>
      </w:r>
    </w:p>
    <w:p w:rsidR="0057228C" w:rsidRPr="00E40682" w:rsidRDefault="0057228C" w:rsidP="001146A3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68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40682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proofErr w:type="gramEnd"/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соблюдени</w:t>
      </w:r>
      <w:r w:rsidR="00446A0F" w:rsidRPr="00E40682">
        <w:rPr>
          <w:rFonts w:ascii="Times New Roman" w:eastAsia="Calibri" w:hAnsi="Times New Roman" w:cs="Times New Roman"/>
          <w:sz w:val="24"/>
          <w:szCs w:val="24"/>
        </w:rPr>
        <w:t>ем</w:t>
      </w:r>
      <w:r w:rsidRPr="00E40682">
        <w:rPr>
          <w:rFonts w:ascii="Times New Roman" w:eastAsia="Calibri" w:hAnsi="Times New Roman" w:cs="Times New Roman"/>
          <w:sz w:val="24"/>
          <w:szCs w:val="24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1146A3" w:rsidRDefault="0057228C" w:rsidP="001146A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A3">
        <w:rPr>
          <w:rFonts w:ascii="Times New Roman" w:eastAsia="Calibri" w:hAnsi="Times New Roman" w:cs="Times New Roman"/>
          <w:sz w:val="24"/>
          <w:szCs w:val="24"/>
        </w:rPr>
        <w:t>- выявление и предупреждение правонарушений в области благоустройства</w:t>
      </w:r>
      <w:r w:rsidR="00446A0F" w:rsidRPr="001146A3">
        <w:rPr>
          <w:rFonts w:ascii="Times New Roman" w:eastAsia="Calibri" w:hAnsi="Times New Roman" w:cs="Times New Roman"/>
          <w:sz w:val="24"/>
          <w:szCs w:val="24"/>
        </w:rPr>
        <w:t xml:space="preserve"> территории</w:t>
      </w:r>
      <w:r w:rsidRPr="001146A3">
        <w:rPr>
          <w:rFonts w:ascii="Times New Roman" w:eastAsia="Calibri" w:hAnsi="Times New Roman" w:cs="Times New Roman"/>
          <w:sz w:val="24"/>
          <w:szCs w:val="24"/>
        </w:rPr>
        <w:t>.</w:t>
      </w:r>
      <w:r w:rsidR="005C39AA" w:rsidRPr="001146A3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4D5912" w:rsidRPr="004D5912" w:rsidRDefault="0055596B" w:rsidP="004D591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068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A2A54" w:rsidRPr="00E406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0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D5912" w:rsidRPr="004D5912">
        <w:rPr>
          <w:rFonts w:ascii="Times New Roman" w:hAnsi="Times New Roman" w:cs="Times New Roman"/>
          <w:sz w:val="24"/>
          <w:szCs w:val="24"/>
        </w:rPr>
        <w:t xml:space="preserve">В 2021-2022 годах  плановые и внеплановые проверки в рамках муниципального контроля в сфере благоустройства на территории </w:t>
      </w:r>
      <w:r w:rsidR="004D5912" w:rsidRPr="004D5912">
        <w:rPr>
          <w:rFonts w:ascii="Times New Roman" w:hAnsi="Times New Roman" w:cs="Times New Roman"/>
          <w:bCs/>
          <w:sz w:val="24"/>
          <w:szCs w:val="24"/>
        </w:rPr>
        <w:t>Чудиновского</w:t>
      </w:r>
      <w:r w:rsidR="004D5912" w:rsidRPr="004D5912">
        <w:rPr>
          <w:rFonts w:ascii="Times New Roman" w:hAnsi="Times New Roman" w:cs="Times New Roman"/>
          <w:sz w:val="24"/>
          <w:szCs w:val="24"/>
        </w:rPr>
        <w:t xml:space="preserve"> сельского поселения  не осуществлялись в соответствии с Постановлением Правительства РФ от 03.04.2020 г. № 438 «Об утверждении Плана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инфекции» и постановлением Правительства  РФ от 10.03.2022 г. № 336</w:t>
      </w:r>
      <w:proofErr w:type="gramEnd"/>
      <w:r w:rsidR="004D5912" w:rsidRPr="004D5912">
        <w:rPr>
          <w:rFonts w:ascii="Times New Roman" w:hAnsi="Times New Roman" w:cs="Times New Roman"/>
          <w:sz w:val="24"/>
          <w:szCs w:val="24"/>
        </w:rPr>
        <w:t xml:space="preserve"> «Об особенностях организации и осуществления государственного контроля </w:t>
      </w:r>
      <w:proofErr w:type="gramStart"/>
      <w:r w:rsidR="004D5912" w:rsidRPr="004D59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5912" w:rsidRPr="004D5912">
        <w:rPr>
          <w:rFonts w:ascii="Times New Roman" w:hAnsi="Times New Roman" w:cs="Times New Roman"/>
          <w:sz w:val="24"/>
          <w:szCs w:val="24"/>
        </w:rPr>
        <w:t>надзора), муниципального контроля». Приоритетным мероприятием деятельности  муниципального контроля  в сфере благоустройства в 2022 году   является профилактика: информирование – размещение Правил благоустройства и других нормативных документов на официальном сайте, на  информационных стендах, разъяснение Правил в личных беседах, консультирование граждан по вопросам соблюдения Правил благоустройства.</w:t>
      </w:r>
      <w:r w:rsidR="004D5912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 ненадлежащее санитарное состояние приусадебной территории;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 не соблюдение чистоты и порядка на территории;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не соблюдение порядка сбора, вывоза, утилизации и переработки бытовых и промышленных отходов;</w:t>
      </w:r>
      <w:r w:rsidR="004D5912">
        <w:rPr>
          <w:rFonts w:ascii="Times New Roman" w:hAnsi="Times New Roman" w:cs="Times New Roman"/>
          <w:sz w:val="24"/>
          <w:szCs w:val="24"/>
        </w:rPr>
        <w:br/>
      </w:r>
      <w:r w:rsidR="004D5912" w:rsidRPr="004D5912">
        <w:rPr>
          <w:rFonts w:ascii="Times New Roman" w:eastAsia="Calibri" w:hAnsi="Times New Roman" w:cs="Times New Roman"/>
          <w:sz w:val="24"/>
          <w:szCs w:val="24"/>
        </w:rPr>
        <w:t>-  не соблюдения требований содержания и охраны зеленых насаждений.</w:t>
      </w:r>
    </w:p>
    <w:p w:rsidR="00AC6AC4" w:rsidRPr="001146A3" w:rsidRDefault="004D5912" w:rsidP="001146A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D5912"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  <w:r>
        <w:rPr>
          <w:rFonts w:ascii="Times New Roman" w:hAnsi="Times New Roman" w:cs="Times New Roman"/>
          <w:sz w:val="24"/>
          <w:szCs w:val="24"/>
        </w:rPr>
        <w:br/>
      </w:r>
      <w:r w:rsidRPr="004D5912"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  <w:r>
        <w:rPr>
          <w:rFonts w:ascii="Times New Roman" w:hAnsi="Times New Roman" w:cs="Times New Roman"/>
          <w:sz w:val="24"/>
          <w:szCs w:val="24"/>
        </w:rPr>
        <w:br/>
      </w:r>
      <w:r w:rsidRPr="004D5912"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 требованиях в сфере благоустройства; </w:t>
      </w:r>
      <w:r>
        <w:rPr>
          <w:rFonts w:ascii="Times New Roman" w:hAnsi="Times New Roman" w:cs="Times New Roman"/>
          <w:sz w:val="24"/>
          <w:szCs w:val="24"/>
        </w:rPr>
        <w:br/>
      </w:r>
      <w:r w:rsidRPr="004D5912">
        <w:rPr>
          <w:rFonts w:ascii="Times New Roman" w:hAnsi="Times New Roman" w:cs="Times New Roman"/>
          <w:sz w:val="24"/>
          <w:szCs w:val="24"/>
        </w:rPr>
        <w:lastRenderedPageBreak/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proofErr w:type="gramEnd"/>
    </w:p>
    <w:p w:rsidR="00793AD1" w:rsidRPr="006973B9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9D5F17" w:rsidRPr="006973B9">
        <w:rPr>
          <w:rStyle w:val="af1"/>
          <w:rFonts w:ascii="Times New Roman" w:hAnsi="Times New Roman" w:cs="Times New Roman"/>
          <w:bCs/>
          <w:sz w:val="24"/>
          <w:szCs w:val="24"/>
        </w:rPr>
        <w:t xml:space="preserve">2. </w:t>
      </w:r>
      <w:r w:rsidR="0055596B" w:rsidRPr="006973B9">
        <w:rPr>
          <w:rStyle w:val="af1"/>
          <w:rFonts w:ascii="Times New Roman" w:hAnsi="Times New Roman" w:cs="Times New Roman"/>
          <w:bCs/>
          <w:sz w:val="24"/>
          <w:szCs w:val="24"/>
        </w:rPr>
        <w:t>Цели и задачи программы</w:t>
      </w:r>
    </w:p>
    <w:p w:rsidR="0055596B" w:rsidRPr="006973B9" w:rsidRDefault="004D5912" w:rsidP="004D5912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D5912">
        <w:rPr>
          <w:rFonts w:ascii="Times New Roman" w:hAnsi="Times New Roman" w:cs="Times New Roman"/>
          <w:sz w:val="24"/>
          <w:szCs w:val="24"/>
        </w:rPr>
        <w:t>Настоящая  Программа разработана  в соответствии со статьей 44 Федерального закона  от 31 июля 2021 г.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4D5912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территории» на 2023 год и определяет цели, задачи и порядок осуществления администрацией </w:t>
      </w:r>
      <w:r w:rsidR="00D33B7A">
        <w:rPr>
          <w:rFonts w:ascii="Times New Roman" w:hAnsi="Times New Roman" w:cs="Times New Roman"/>
          <w:sz w:val="24"/>
          <w:szCs w:val="24"/>
        </w:rPr>
        <w:t>Чудиновского</w:t>
      </w:r>
      <w:r w:rsidRPr="004D5912">
        <w:rPr>
          <w:rFonts w:ascii="Times New Roman" w:hAnsi="Times New Roman" w:cs="Times New Roman"/>
          <w:sz w:val="24"/>
          <w:szCs w:val="24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5596B" w:rsidRPr="006973B9">
        <w:rPr>
          <w:rFonts w:ascii="Times New Roman" w:hAnsi="Times New Roman" w:cs="Times New Roman"/>
          <w:sz w:val="24"/>
          <w:szCs w:val="24"/>
        </w:rPr>
        <w:t>Целями профилактической работы являются:</w:t>
      </w:r>
    </w:p>
    <w:p w:rsidR="0055596B" w:rsidRPr="006973B9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- </w:t>
      </w:r>
      <w:r w:rsidR="00AB20DA" w:rsidRPr="006973B9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по благоустройства  всеми контролируемыми лицами;</w:t>
      </w:r>
    </w:p>
    <w:p w:rsidR="00AB20DA" w:rsidRPr="006973B9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6973B9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предотвращение угрозы безопасности жизни и здоровья людей;</w:t>
      </w:r>
    </w:p>
    <w:p w:rsidR="00AC74EB" w:rsidRPr="006973B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5596B" w:rsidRPr="006973B9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73B9">
        <w:rPr>
          <w:rStyle w:val="af1"/>
          <w:rFonts w:ascii="Times New Roman" w:hAnsi="Times New Roman" w:cs="Times New Roman"/>
          <w:b w:val="0"/>
          <w:bCs/>
          <w:sz w:val="24"/>
          <w:szCs w:val="24"/>
        </w:rPr>
        <w:t>Задачами профилактической работы являются:</w:t>
      </w:r>
    </w:p>
    <w:p w:rsidR="0055596B" w:rsidRPr="006973B9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</w:t>
      </w:r>
      <w:r w:rsidR="00195459" w:rsidRPr="006973B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6973B9">
        <w:rPr>
          <w:rFonts w:ascii="Times New Roman" w:hAnsi="Times New Roman" w:cs="Times New Roman"/>
          <w:sz w:val="24"/>
          <w:szCs w:val="24"/>
        </w:rPr>
        <w:t>;</w:t>
      </w:r>
    </w:p>
    <w:p w:rsidR="0055596B" w:rsidRPr="006973B9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 w:rsidRPr="006973B9">
        <w:rPr>
          <w:rFonts w:ascii="Times New Roman" w:hAnsi="Times New Roman" w:cs="Times New Roman"/>
          <w:sz w:val="24"/>
          <w:szCs w:val="24"/>
        </w:rPr>
        <w:t>таких причин</w:t>
      </w:r>
      <w:r w:rsidRPr="006973B9">
        <w:rPr>
          <w:rFonts w:ascii="Times New Roman" w:hAnsi="Times New Roman" w:cs="Times New Roman"/>
          <w:sz w:val="24"/>
          <w:szCs w:val="24"/>
        </w:rPr>
        <w:t>;</w:t>
      </w:r>
    </w:p>
    <w:p w:rsidR="006973B9" w:rsidRPr="001146A3" w:rsidRDefault="0055596B" w:rsidP="001146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9B6131" w:rsidRPr="006973B9" w:rsidRDefault="00D03A2F" w:rsidP="00D03A2F">
      <w:pPr>
        <w:pStyle w:val="a7"/>
        <w:rPr>
          <w:rStyle w:val="pt-a0-000004"/>
          <w:rFonts w:ascii="Times New Roman" w:hAnsi="Times New Roman" w:cs="Times New Roman"/>
          <w:b/>
          <w:sz w:val="24"/>
          <w:szCs w:val="24"/>
        </w:rPr>
      </w:pPr>
      <w:r w:rsidRPr="006973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90A46" w:rsidRPr="006973B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93AD1" w:rsidRPr="006973B9">
        <w:rPr>
          <w:rFonts w:ascii="Times New Roman" w:hAnsi="Times New Roman" w:cs="Times New Roman"/>
          <w:b/>
          <w:sz w:val="24"/>
          <w:szCs w:val="24"/>
        </w:rPr>
        <w:t>3</w:t>
      </w:r>
      <w:r w:rsidR="00F90A46" w:rsidRPr="006973B9">
        <w:rPr>
          <w:rFonts w:ascii="Times New Roman" w:hAnsi="Times New Roman" w:cs="Times New Roman"/>
          <w:b/>
          <w:sz w:val="24"/>
          <w:szCs w:val="24"/>
        </w:rPr>
        <w:t>.</w:t>
      </w:r>
      <w:r w:rsidR="00793AD1" w:rsidRPr="006973B9">
        <w:rPr>
          <w:rFonts w:ascii="Times New Roman" w:hAnsi="Times New Roman" w:cs="Times New Roman"/>
          <w:b/>
          <w:sz w:val="24"/>
          <w:szCs w:val="24"/>
        </w:rPr>
        <w:t xml:space="preserve"> Перечень профилактических мероприятий</w:t>
      </w:r>
    </w:p>
    <w:p w:rsidR="009B6131" w:rsidRPr="006973B9" w:rsidRDefault="009B6131" w:rsidP="009B6131">
      <w:pPr>
        <w:pStyle w:val="pt-000002"/>
        <w:spacing w:before="0" w:beforeAutospacing="0" w:after="0" w:afterAutospacing="0"/>
        <w:ind w:firstLine="709"/>
        <w:jc w:val="both"/>
      </w:pPr>
      <w:r w:rsidRPr="006973B9">
        <w:rPr>
          <w:rStyle w:val="pt-a0-000004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информирование;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консультирование;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обобщение правоприменительной практики;</w:t>
      </w:r>
    </w:p>
    <w:p w:rsidR="009B6131" w:rsidRPr="006973B9" w:rsidRDefault="009B6131" w:rsidP="009B6131">
      <w:pPr>
        <w:pStyle w:val="pt-000005"/>
        <w:spacing w:before="0" w:beforeAutospacing="0" w:after="0" w:afterAutospacing="0"/>
        <w:ind w:firstLine="709"/>
        <w:jc w:val="both"/>
      </w:pPr>
      <w:r w:rsidRPr="006973B9">
        <w:rPr>
          <w:rStyle w:val="pt-000006"/>
        </w:rPr>
        <w:t xml:space="preserve">-  </w:t>
      </w:r>
      <w:r w:rsidRPr="006973B9">
        <w:rPr>
          <w:rStyle w:val="pt-a0-000004"/>
        </w:rPr>
        <w:t>объявление предостережения</w:t>
      </w:r>
      <w:r w:rsidR="00831203" w:rsidRPr="006973B9">
        <w:rPr>
          <w:rStyle w:val="pt-a0-000004"/>
        </w:rPr>
        <w:t>.</w:t>
      </w:r>
    </w:p>
    <w:p w:rsidR="00793AD1" w:rsidRPr="006973B9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3"/>
        <w:gridCol w:w="4642"/>
        <w:gridCol w:w="1988"/>
        <w:gridCol w:w="3005"/>
      </w:tblGrid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73B9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73B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6973B9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6973B9" w:rsidTr="00D03A2F">
        <w:trPr>
          <w:trHeight w:val="328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Информирование.</w:t>
            </w:r>
          </w:p>
          <w:p w:rsidR="0055596B" w:rsidRPr="006973B9" w:rsidRDefault="0055596B" w:rsidP="005E1B6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D33B7A">
              <w:rPr>
                <w:rFonts w:ascii="Times New Roman" w:hAnsi="Times New Roman" w:cs="Times New Roman"/>
              </w:rPr>
              <w:t>Чудиновского</w:t>
            </w:r>
            <w:r w:rsidRPr="006973B9">
              <w:rPr>
                <w:rFonts w:ascii="Times New Roman" w:hAnsi="Times New Roman" w:cs="Times New Roman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D03A2F" w:rsidP="004D5912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первичное размещение  до 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.01.202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года, </w:t>
            </w:r>
            <w:r w:rsidRPr="006973B9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на осуществление муниципального контроля в соответствии с</w:t>
            </w:r>
            <w:r w:rsidR="00A75F67" w:rsidRPr="006973B9">
              <w:rPr>
                <w:rFonts w:ascii="Times New Roman" w:hAnsi="Times New Roman" w:cs="Times New Roman"/>
              </w:rPr>
              <w:t xml:space="preserve"> должностной инструкцией</w:t>
            </w:r>
            <w:r w:rsidRPr="006973B9">
              <w:rPr>
                <w:rFonts w:ascii="Times New Roman" w:hAnsi="Times New Roman" w:cs="Times New Roman"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 xml:space="preserve">посредством размещения информации в разделе «муниципальный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lastRenderedPageBreak/>
              <w:t>контроль» на официальном сайте администрации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И</w:t>
            </w:r>
            <w:r w:rsidR="0055596B" w:rsidRPr="006973B9">
              <w:rPr>
                <w:rFonts w:ascii="Times New Roman" w:hAnsi="Times New Roman" w:cs="Times New Roman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D03A2F" w:rsidP="004D5912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первичное размещение  до 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.01.202</w:t>
            </w:r>
            <w:r w:rsidR="004D5912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3 </w:t>
            </w:r>
            <w:r w:rsidRPr="006973B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года, </w:t>
            </w:r>
            <w:r w:rsidRPr="006973B9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  <w:r w:rsidR="00D03A2F" w:rsidRPr="006973B9">
              <w:rPr>
                <w:rFonts w:ascii="Times New Roman" w:hAnsi="Times New Roman" w:cs="Times New Roman"/>
                <w:iCs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9B6131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973B9">
              <w:rPr>
                <w:rFonts w:ascii="Times New Roman" w:hAnsi="Times New Roman" w:cs="Times New Roman"/>
              </w:rPr>
              <w:t>и</w:t>
            </w:r>
            <w:proofErr w:type="gramEnd"/>
            <w:r w:rsidRPr="006973B9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9B6131" w:rsidRPr="006973B9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  <w:r w:rsidR="00D03A2F" w:rsidRPr="006973B9">
              <w:rPr>
                <w:rFonts w:ascii="Times New Roman" w:hAnsi="Times New Roman" w:cs="Times New Roman"/>
                <w:iCs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A2356B" w:rsidP="005E1B6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A75F67" w:rsidRPr="006973B9">
              <w:rPr>
                <w:rFonts w:ascii="Times New Roman" w:hAnsi="Times New Roman" w:cs="Times New Roman"/>
              </w:rPr>
              <w:t>.</w:t>
            </w:r>
            <w:r w:rsidRPr="006973B9">
              <w:rPr>
                <w:rFonts w:ascii="Times New Roman" w:hAnsi="Times New Roman" w:cs="Times New Roman"/>
              </w:rPr>
              <w:t xml:space="preserve"> </w:t>
            </w:r>
            <w:r w:rsidR="0055596B" w:rsidRPr="006973B9">
              <w:rPr>
                <w:rFonts w:ascii="Times New Roman" w:hAnsi="Times New Roman" w:cs="Times New Roman"/>
              </w:rPr>
              <w:t xml:space="preserve"> </w:t>
            </w:r>
            <w:r w:rsidR="00A967E9"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>е реже одного раза в год осуществл</w:t>
            </w:r>
            <w:r w:rsidR="00A967E9" w:rsidRPr="006973B9">
              <w:rPr>
                <w:rFonts w:ascii="Times New Roman" w:hAnsi="Times New Roman" w:cs="Times New Roman"/>
              </w:rPr>
              <w:t xml:space="preserve">яется  обобщение правоприменительной практики по </w:t>
            </w:r>
            <w:r w:rsidR="0055596B" w:rsidRPr="006973B9">
              <w:rPr>
                <w:rFonts w:ascii="Times New Roman" w:hAnsi="Times New Roman" w:cs="Times New Roman"/>
              </w:rPr>
              <w:t xml:space="preserve"> </w:t>
            </w:r>
            <w:r w:rsidRPr="006973B9">
              <w:rPr>
                <w:rFonts w:ascii="Times New Roman" w:hAnsi="Times New Roman" w:cs="Times New Roman"/>
              </w:rPr>
              <w:t>м</w:t>
            </w:r>
            <w:r w:rsidR="0055596B" w:rsidRPr="006973B9">
              <w:rPr>
                <w:rFonts w:ascii="Times New Roman" w:hAnsi="Times New Roman" w:cs="Times New Roman"/>
              </w:rPr>
              <w:t>униципально</w:t>
            </w:r>
            <w:r w:rsidR="00A967E9" w:rsidRPr="006973B9">
              <w:rPr>
                <w:rFonts w:ascii="Times New Roman" w:hAnsi="Times New Roman" w:cs="Times New Roman"/>
              </w:rPr>
              <w:t>му</w:t>
            </w:r>
            <w:r w:rsidR="0055596B" w:rsidRPr="006973B9">
              <w:rPr>
                <w:rFonts w:ascii="Times New Roman" w:hAnsi="Times New Roman" w:cs="Times New Roman"/>
              </w:rPr>
              <w:t xml:space="preserve"> контрол</w:t>
            </w:r>
            <w:r w:rsidR="00A967E9" w:rsidRPr="006973B9">
              <w:rPr>
                <w:rFonts w:ascii="Times New Roman" w:hAnsi="Times New Roman" w:cs="Times New Roman"/>
              </w:rPr>
              <w:t>ю</w:t>
            </w:r>
            <w:r w:rsidR="0055596B" w:rsidRPr="006973B9">
              <w:rPr>
                <w:rFonts w:ascii="Times New Roman" w:hAnsi="Times New Roman" w:cs="Times New Roman"/>
              </w:rPr>
              <w:t xml:space="preserve"> в сфер</w:t>
            </w:r>
            <w:r w:rsidRPr="006973B9">
              <w:rPr>
                <w:rFonts w:ascii="Times New Roman" w:hAnsi="Times New Roman" w:cs="Times New Roman"/>
              </w:rPr>
              <w:t>е благоустройства</w:t>
            </w:r>
            <w:r w:rsidR="00A967E9" w:rsidRPr="006973B9">
              <w:rPr>
                <w:rFonts w:ascii="Times New Roman" w:hAnsi="Times New Roman" w:cs="Times New Roman"/>
              </w:rPr>
              <w:t xml:space="preserve">. Доклад размещается </w:t>
            </w:r>
            <w:r w:rsidR="0055596B" w:rsidRPr="006973B9">
              <w:rPr>
                <w:rFonts w:ascii="Times New Roman" w:hAnsi="Times New Roman" w:cs="Times New Roman"/>
              </w:rPr>
              <w:t xml:space="preserve"> на официальном сайте администрации </w:t>
            </w:r>
            <w:r w:rsidR="00D33B7A">
              <w:rPr>
                <w:rFonts w:ascii="Times New Roman" w:hAnsi="Times New Roman" w:cs="Times New Roman"/>
              </w:rPr>
              <w:t>Чудиновского</w:t>
            </w:r>
            <w:r w:rsidR="005E1B66" w:rsidRPr="006973B9">
              <w:rPr>
                <w:rFonts w:ascii="Times New Roman" w:hAnsi="Times New Roman" w:cs="Times New Roman"/>
              </w:rPr>
              <w:t xml:space="preserve"> </w:t>
            </w:r>
            <w:r w:rsidR="0055596B" w:rsidRPr="006973B9">
              <w:rPr>
                <w:rFonts w:ascii="Times New Roman" w:hAnsi="Times New Roman" w:cs="Times New Roman"/>
              </w:rPr>
              <w:t xml:space="preserve">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 w:rsidR="00A967E9" w:rsidRPr="006973B9">
              <w:rPr>
                <w:rFonts w:ascii="Times New Roman" w:hAnsi="Times New Roman" w:cs="Times New Roman"/>
              </w:rPr>
              <w:t xml:space="preserve">гражданами, </w:t>
            </w:r>
            <w:r w:rsidR="0055596B" w:rsidRPr="006973B9">
              <w:rPr>
                <w:rFonts w:ascii="Times New Roman" w:hAnsi="Times New Roman" w:cs="Times New Roman"/>
              </w:rPr>
              <w:t xml:space="preserve">юридическими лицами, индивидуальными предпринимателями в целях недопущения </w:t>
            </w:r>
            <w:r w:rsidR="0055596B" w:rsidRPr="006973B9">
              <w:rPr>
                <w:rFonts w:ascii="Times New Roman" w:hAnsi="Times New Roman" w:cs="Times New Roman"/>
              </w:rPr>
              <w:lastRenderedPageBreak/>
              <w:t>таких нарушений</w:t>
            </w:r>
            <w:r w:rsidR="00A967E9" w:rsidRPr="006973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lastRenderedPageBreak/>
              <w:t>IV квартал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  <w:r w:rsidR="00D03A2F" w:rsidRPr="006973B9">
              <w:rPr>
                <w:rFonts w:ascii="Times New Roman" w:hAnsi="Times New Roman" w:cs="Times New Roman"/>
                <w:iCs/>
              </w:rPr>
              <w:t xml:space="preserve"> </w:t>
            </w:r>
            <w:r w:rsidR="00D03A2F" w:rsidRPr="006973B9">
              <w:rPr>
                <w:rFonts w:ascii="Times New Roman" w:eastAsia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5596B" w:rsidRPr="006973B9" w:rsidTr="00D03A2F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Объявление</w:t>
            </w:r>
            <w:r w:rsidR="0055596B" w:rsidRPr="006973B9">
              <w:rPr>
                <w:rFonts w:ascii="Times New Roman" w:hAnsi="Times New Roman" w:cs="Times New Roman"/>
              </w:rPr>
              <w:t xml:space="preserve"> предостережений</w:t>
            </w:r>
            <w:r w:rsidR="00A967E9" w:rsidRPr="006973B9">
              <w:rPr>
                <w:rFonts w:ascii="Times New Roman" w:hAnsi="Times New Roman" w:cs="Times New Roman"/>
              </w:rPr>
              <w:t xml:space="preserve">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</w:t>
            </w:r>
            <w:r w:rsidR="0055596B" w:rsidRPr="006973B9">
              <w:rPr>
                <w:rFonts w:ascii="Times New Roman" w:hAnsi="Times New Roman" w:cs="Times New Roman"/>
              </w:rPr>
              <w:t xml:space="preserve"> в </w:t>
            </w:r>
            <w:r w:rsidRPr="006973B9">
              <w:rPr>
                <w:rFonts w:ascii="Times New Roman" w:hAnsi="Times New Roman" w:cs="Times New Roman"/>
              </w:rPr>
              <w:t>сфере благоу</w:t>
            </w:r>
            <w:r w:rsidR="0095582F" w:rsidRPr="006973B9">
              <w:rPr>
                <w:rFonts w:ascii="Times New Roman" w:hAnsi="Times New Roman" w:cs="Times New Roman"/>
              </w:rPr>
              <w:t>с</w:t>
            </w:r>
            <w:r w:rsidRPr="006973B9">
              <w:rPr>
                <w:rFonts w:ascii="Times New Roman" w:hAnsi="Times New Roman" w:cs="Times New Roman"/>
              </w:rPr>
              <w:t>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в течение года </w:t>
            </w:r>
            <w:r w:rsidR="0055596B" w:rsidRPr="006973B9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73B9">
              <w:rPr>
                <w:rFonts w:ascii="Times New Roman" w:hAnsi="Times New Roman" w:cs="Times New Roman"/>
              </w:rPr>
              <w:t>поступления сведений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5596B" w:rsidRPr="006973B9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  <w:r w:rsidR="00D77174" w:rsidRPr="006973B9">
              <w:rPr>
                <w:rFonts w:ascii="Times New Roman" w:hAnsi="Times New Roman" w:cs="Times New Roman"/>
              </w:rPr>
              <w:t>в соответствии с должностной инструкцией</w:t>
            </w:r>
          </w:p>
        </w:tc>
      </w:tr>
    </w:tbl>
    <w:p w:rsidR="00793AD1" w:rsidRPr="006973B9" w:rsidRDefault="00D03A2F" w:rsidP="00D03A2F">
      <w:pPr>
        <w:pStyle w:val="3"/>
        <w:spacing w:before="0" w:line="36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6973B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</w:t>
      </w:r>
      <w:r w:rsidRPr="006973B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br/>
        <w:t xml:space="preserve">                                        </w:t>
      </w:r>
      <w:r w:rsidR="00793AD1" w:rsidRPr="006973B9">
        <w:rPr>
          <w:rFonts w:ascii="Times New Roman" w:hAnsi="Times New Roman" w:cs="Times New Roman"/>
          <w:color w:val="auto"/>
          <w:sz w:val="24"/>
          <w:szCs w:val="24"/>
        </w:rPr>
        <w:t>Раздел 4</w:t>
      </w:r>
      <w:r w:rsidR="0055596B" w:rsidRPr="006973B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93AD1" w:rsidRPr="006973B9">
        <w:rPr>
          <w:rFonts w:ascii="Times New Roman" w:hAnsi="Times New Roman" w:cs="Times New Roman"/>
          <w:color w:val="auto"/>
          <w:sz w:val="24"/>
          <w:szCs w:val="24"/>
        </w:rPr>
        <w:t xml:space="preserve"> Показатели результативности и эффективности </w:t>
      </w:r>
      <w:r w:rsidR="0095582F" w:rsidRPr="006973B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93AD1" w:rsidRPr="006973B9">
        <w:rPr>
          <w:rFonts w:ascii="Times New Roman" w:hAnsi="Times New Roman" w:cs="Times New Roman"/>
          <w:color w:val="auto"/>
          <w:sz w:val="24"/>
          <w:szCs w:val="24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52"/>
        <w:gridCol w:w="2826"/>
      </w:tblGrid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 </w:t>
            </w:r>
            <w:r w:rsidRPr="006973B9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55596B" w:rsidP="005E1B6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5E1B66" w:rsidRPr="006973B9">
              <w:rPr>
                <w:rFonts w:ascii="Times New Roman" w:hAnsi="Times New Roman" w:cs="Times New Roman"/>
              </w:rPr>
              <w:t xml:space="preserve">Лысковского </w:t>
            </w:r>
            <w:r w:rsidRPr="006973B9">
              <w:rPr>
                <w:rFonts w:ascii="Times New Roman" w:hAnsi="Times New Roman" w:cs="Times New Roman"/>
              </w:rPr>
              <w:t xml:space="preserve">сельского поселения в </w:t>
            </w:r>
            <w:proofErr w:type="spellStart"/>
            <w:r w:rsidRPr="006973B9">
              <w:rPr>
                <w:rFonts w:ascii="Times New Roman" w:hAnsi="Times New Roman" w:cs="Times New Roman"/>
              </w:rPr>
              <w:t>информационно-телекоммуника</w:t>
            </w:r>
            <w:proofErr w:type="spellEnd"/>
            <w:r w:rsidR="005A7CE1">
              <w:rPr>
                <w:rFonts w:ascii="Times New Roman" w:hAnsi="Times New Roman" w:cs="Times New Roman"/>
              </w:rPr>
              <w:t xml:space="preserve"> Чудиновского</w:t>
            </w:r>
            <w:r w:rsidR="005A7CE1" w:rsidRPr="00697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3B9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6973B9">
              <w:rPr>
                <w:rFonts w:ascii="Times New Roman" w:hAnsi="Times New Roman" w:cs="Times New Roman"/>
              </w:rPr>
              <w:t xml:space="preserve">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4</w:t>
            </w:r>
            <w:r w:rsidR="0055596B" w:rsidRPr="006973B9">
              <w:rPr>
                <w:rFonts w:ascii="Times New Roman" w:hAnsi="Times New Roman" w:cs="Times New Roman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н</w:t>
            </w:r>
            <w:r w:rsidR="0055596B" w:rsidRPr="006973B9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6973B9">
              <w:rPr>
                <w:rFonts w:ascii="Times New Roman" w:hAnsi="Times New Roman" w:cs="Times New Roman"/>
              </w:rPr>
              <w:t>6</w:t>
            </w:r>
            <w:r w:rsidR="0055596B" w:rsidRPr="006973B9">
              <w:rPr>
                <w:rFonts w:ascii="Times New Roman" w:hAnsi="Times New Roman" w:cs="Times New Roman"/>
              </w:rPr>
              <w:t>0% опрошенных</w:t>
            </w:r>
          </w:p>
        </w:tc>
      </w:tr>
      <w:tr w:rsidR="0055596B" w:rsidRPr="006973B9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6973B9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>5</w:t>
            </w:r>
            <w:r w:rsidR="0055596B" w:rsidRPr="006973B9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6973B9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</w:rPr>
            </w:pPr>
            <w:r w:rsidRPr="006973B9">
              <w:rPr>
                <w:rFonts w:ascii="Times New Roman" w:hAnsi="Times New Roman" w:cs="Times New Roman"/>
              </w:rPr>
              <w:t xml:space="preserve"> 100% мероприятий, предусмотренных перечнем</w:t>
            </w:r>
          </w:p>
        </w:tc>
      </w:tr>
    </w:tbl>
    <w:p w:rsidR="0055596B" w:rsidRPr="006973B9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5596B" w:rsidRPr="006973B9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6973B9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596B" w:rsidRPr="006973B9">
        <w:rPr>
          <w:rFonts w:ascii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5A7CE1">
        <w:rPr>
          <w:rFonts w:ascii="Times New Roman" w:hAnsi="Times New Roman" w:cs="Times New Roman"/>
          <w:sz w:val="24"/>
          <w:szCs w:val="24"/>
        </w:rPr>
        <w:t>Чудиновского</w:t>
      </w:r>
      <w:r w:rsidR="005E1B66" w:rsidRPr="006973B9">
        <w:rPr>
          <w:rFonts w:ascii="Times New Roman" w:hAnsi="Times New Roman" w:cs="Times New Roman"/>
          <w:sz w:val="24"/>
          <w:szCs w:val="24"/>
        </w:rPr>
        <w:t xml:space="preserve"> </w:t>
      </w:r>
      <w:r w:rsidR="0055596B" w:rsidRPr="006973B9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Интернет.</w:t>
      </w:r>
      <w:r w:rsidR="00831203" w:rsidRPr="006973B9">
        <w:rPr>
          <w:rFonts w:ascii="Times New Roman" w:hAnsi="Times New Roman" w:cs="Times New Roman"/>
          <w:sz w:val="24"/>
          <w:szCs w:val="24"/>
        </w:rPr>
        <w:t xml:space="preserve"> Ресурсное обеспечение Программы включает в себя кадровое и информационно-аналитическое обеспечение ее реализации.</w:t>
      </w:r>
    </w:p>
    <w:p w:rsidR="00831203" w:rsidRPr="006973B9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3B9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5A7CE1">
        <w:rPr>
          <w:rFonts w:ascii="Times New Roman" w:hAnsi="Times New Roman" w:cs="Times New Roman"/>
          <w:sz w:val="24"/>
          <w:szCs w:val="24"/>
        </w:rPr>
        <w:t>Чудиновского</w:t>
      </w:r>
      <w:r w:rsidRPr="006973B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</w:t>
      </w:r>
      <w:r w:rsidR="00F334AE" w:rsidRPr="006973B9">
        <w:rPr>
          <w:rFonts w:ascii="Times New Roman" w:hAnsi="Times New Roman" w:cs="Times New Roman"/>
          <w:sz w:val="24"/>
          <w:szCs w:val="24"/>
        </w:rPr>
        <w:t>.</w:t>
      </w:r>
    </w:p>
    <w:p w:rsidR="0055596B" w:rsidRPr="006973B9" w:rsidRDefault="0055596B" w:rsidP="0083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1203" w:rsidRPr="006973B9" w:rsidRDefault="00831203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831203" w:rsidRPr="002F4066" w:rsidRDefault="00831203" w:rsidP="00F334AE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4551A" w:rsidRPr="002F4066" w:rsidRDefault="00A4551A" w:rsidP="00F334AE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5A7CE1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851" w:bottom="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68" w:rsidRDefault="00F55368" w:rsidP="00DF43E6">
      <w:pPr>
        <w:spacing w:after="0" w:line="240" w:lineRule="auto"/>
      </w:pPr>
      <w:r>
        <w:separator/>
      </w:r>
    </w:p>
  </w:endnote>
  <w:endnote w:type="continuationSeparator" w:id="0">
    <w:p w:rsidR="00F55368" w:rsidRDefault="00F55368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3977F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F55368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F55368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F55368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68" w:rsidRDefault="00F55368" w:rsidP="00DF43E6">
      <w:pPr>
        <w:spacing w:after="0" w:line="240" w:lineRule="auto"/>
      </w:pPr>
      <w:r>
        <w:separator/>
      </w:r>
    </w:p>
  </w:footnote>
  <w:footnote w:type="continuationSeparator" w:id="0">
    <w:p w:rsidR="00F55368" w:rsidRDefault="00F55368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3977F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F553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3977F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5A7CE1">
      <w:rPr>
        <w:rStyle w:val="ab"/>
        <w:noProof/>
      </w:rPr>
      <w:t>2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81627"/>
    <w:rsid w:val="000953B7"/>
    <w:rsid w:val="000B0234"/>
    <w:rsid w:val="000B2382"/>
    <w:rsid w:val="000C18DB"/>
    <w:rsid w:val="001146A3"/>
    <w:rsid w:val="001169AF"/>
    <w:rsid w:val="001350AA"/>
    <w:rsid w:val="00142C31"/>
    <w:rsid w:val="00146A57"/>
    <w:rsid w:val="00173927"/>
    <w:rsid w:val="00195459"/>
    <w:rsid w:val="001E4947"/>
    <w:rsid w:val="001F58E7"/>
    <w:rsid w:val="00210241"/>
    <w:rsid w:val="00215FED"/>
    <w:rsid w:val="00235485"/>
    <w:rsid w:val="0025502F"/>
    <w:rsid w:val="00261B1B"/>
    <w:rsid w:val="00274553"/>
    <w:rsid w:val="00283EFB"/>
    <w:rsid w:val="002B5341"/>
    <w:rsid w:val="002E3DF8"/>
    <w:rsid w:val="002E4680"/>
    <w:rsid w:val="002F4066"/>
    <w:rsid w:val="00304590"/>
    <w:rsid w:val="00326465"/>
    <w:rsid w:val="00337E5E"/>
    <w:rsid w:val="00360DA6"/>
    <w:rsid w:val="00362C6D"/>
    <w:rsid w:val="00366255"/>
    <w:rsid w:val="0037165E"/>
    <w:rsid w:val="003752C6"/>
    <w:rsid w:val="003977FF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B16"/>
    <w:rsid w:val="00482EAF"/>
    <w:rsid w:val="00484E4D"/>
    <w:rsid w:val="004A00D9"/>
    <w:rsid w:val="004B68C5"/>
    <w:rsid w:val="004C6CFE"/>
    <w:rsid w:val="004D5912"/>
    <w:rsid w:val="0052099C"/>
    <w:rsid w:val="00540DD9"/>
    <w:rsid w:val="0055596B"/>
    <w:rsid w:val="00556FFA"/>
    <w:rsid w:val="0057228C"/>
    <w:rsid w:val="005A7CE1"/>
    <w:rsid w:val="005B26C4"/>
    <w:rsid w:val="005C2D58"/>
    <w:rsid w:val="005C39AA"/>
    <w:rsid w:val="005C5274"/>
    <w:rsid w:val="005E1B66"/>
    <w:rsid w:val="005F3BCA"/>
    <w:rsid w:val="005F5FE0"/>
    <w:rsid w:val="006155D0"/>
    <w:rsid w:val="006207C0"/>
    <w:rsid w:val="006411F4"/>
    <w:rsid w:val="00644290"/>
    <w:rsid w:val="00681D12"/>
    <w:rsid w:val="00684CD1"/>
    <w:rsid w:val="00692A84"/>
    <w:rsid w:val="006973B9"/>
    <w:rsid w:val="006A026D"/>
    <w:rsid w:val="006A057F"/>
    <w:rsid w:val="006B4B3A"/>
    <w:rsid w:val="006B5A03"/>
    <w:rsid w:val="006B7091"/>
    <w:rsid w:val="006C6DBF"/>
    <w:rsid w:val="006F2E1D"/>
    <w:rsid w:val="00706224"/>
    <w:rsid w:val="00706911"/>
    <w:rsid w:val="007160AC"/>
    <w:rsid w:val="00740ACA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61AAD"/>
    <w:rsid w:val="00874B73"/>
    <w:rsid w:val="008757C5"/>
    <w:rsid w:val="008B5879"/>
    <w:rsid w:val="008C0967"/>
    <w:rsid w:val="008D066E"/>
    <w:rsid w:val="008D08FF"/>
    <w:rsid w:val="008F25AF"/>
    <w:rsid w:val="00902CA0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7F3F"/>
    <w:rsid w:val="00BA2A54"/>
    <w:rsid w:val="00BC4F60"/>
    <w:rsid w:val="00BE5AFE"/>
    <w:rsid w:val="00BF1021"/>
    <w:rsid w:val="00C179B7"/>
    <w:rsid w:val="00C207AD"/>
    <w:rsid w:val="00C20A0F"/>
    <w:rsid w:val="00C723BA"/>
    <w:rsid w:val="00C82D2C"/>
    <w:rsid w:val="00CB54D5"/>
    <w:rsid w:val="00CD6BE5"/>
    <w:rsid w:val="00CE13E0"/>
    <w:rsid w:val="00CF183B"/>
    <w:rsid w:val="00D033E1"/>
    <w:rsid w:val="00D03A2F"/>
    <w:rsid w:val="00D14149"/>
    <w:rsid w:val="00D33B7A"/>
    <w:rsid w:val="00D56363"/>
    <w:rsid w:val="00D715A5"/>
    <w:rsid w:val="00D77174"/>
    <w:rsid w:val="00D91DDD"/>
    <w:rsid w:val="00DA49D5"/>
    <w:rsid w:val="00DB0C5E"/>
    <w:rsid w:val="00DC2CF8"/>
    <w:rsid w:val="00DD2DFD"/>
    <w:rsid w:val="00DD5F19"/>
    <w:rsid w:val="00DE2581"/>
    <w:rsid w:val="00DF43E6"/>
    <w:rsid w:val="00DF5412"/>
    <w:rsid w:val="00DF55A6"/>
    <w:rsid w:val="00E273FD"/>
    <w:rsid w:val="00E306BD"/>
    <w:rsid w:val="00E40682"/>
    <w:rsid w:val="00E46F5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52E06"/>
    <w:rsid w:val="00F55368"/>
    <w:rsid w:val="00F64489"/>
    <w:rsid w:val="00F7316A"/>
    <w:rsid w:val="00F90A46"/>
    <w:rsid w:val="00F90D52"/>
    <w:rsid w:val="00FA7F1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paragraph" w:customStyle="1" w:styleId="af3">
    <w:name w:val="Текст (лев. подпись)"/>
    <w:basedOn w:val="a"/>
    <w:next w:val="a"/>
    <w:rsid w:val="00D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15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Компик</cp:lastModifiedBy>
  <cp:revision>4</cp:revision>
  <cp:lastPrinted>2021-11-24T07:55:00Z</cp:lastPrinted>
  <dcterms:created xsi:type="dcterms:W3CDTF">2022-10-05T05:50:00Z</dcterms:created>
  <dcterms:modified xsi:type="dcterms:W3CDTF">2022-10-19T11:27:00Z</dcterms:modified>
</cp:coreProperties>
</file>